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C2" w:rsidRPr="00C13A8D" w:rsidRDefault="000849C2" w:rsidP="000849C2">
      <w:pPr>
        <w:jc w:val="center"/>
      </w:pPr>
      <w:r w:rsidRPr="00C13A8D">
        <w:t>Администрация Чайковского сельсовета</w:t>
      </w:r>
    </w:p>
    <w:p w:rsidR="000849C2" w:rsidRPr="00C13A8D" w:rsidRDefault="000849C2" w:rsidP="000849C2">
      <w:pPr>
        <w:jc w:val="center"/>
      </w:pPr>
      <w:r w:rsidRPr="00C13A8D">
        <w:t>Боготольский район</w:t>
      </w:r>
    </w:p>
    <w:p w:rsidR="000849C2" w:rsidRPr="00C13A8D" w:rsidRDefault="000849C2" w:rsidP="000849C2">
      <w:pPr>
        <w:jc w:val="center"/>
      </w:pPr>
      <w:r w:rsidRPr="00C13A8D">
        <w:t>Красноярский край</w:t>
      </w:r>
    </w:p>
    <w:p w:rsidR="000849C2" w:rsidRPr="00C13A8D" w:rsidRDefault="000849C2" w:rsidP="000849C2">
      <w:pPr>
        <w:jc w:val="center"/>
        <w:rPr>
          <w:bCs/>
        </w:rPr>
      </w:pPr>
    </w:p>
    <w:p w:rsidR="000849C2" w:rsidRPr="00C13A8D" w:rsidRDefault="000849C2" w:rsidP="000849C2">
      <w:pPr>
        <w:jc w:val="center"/>
        <w:rPr>
          <w:bCs/>
        </w:rPr>
      </w:pPr>
      <w:r w:rsidRPr="00C13A8D">
        <w:rPr>
          <w:bCs/>
        </w:rPr>
        <w:t>ПОСТАНОВЛЕНИЕ</w:t>
      </w:r>
    </w:p>
    <w:p w:rsidR="005C67A2" w:rsidRPr="00C13A8D" w:rsidRDefault="005C67A2" w:rsidP="00B14935">
      <w:pPr>
        <w:jc w:val="center"/>
        <w:rPr>
          <w:bCs/>
        </w:rPr>
      </w:pPr>
      <w:r w:rsidRPr="00C13A8D">
        <w:rPr>
          <w:bCs/>
        </w:rPr>
        <w:t>пос. Чайковский</w:t>
      </w:r>
    </w:p>
    <w:p w:rsidR="005C67A2" w:rsidRPr="00C13A8D" w:rsidRDefault="00FF236D" w:rsidP="00A330EE">
      <w:pPr>
        <w:jc w:val="both"/>
      </w:pPr>
      <w:r w:rsidRPr="00C13A8D">
        <w:t>«</w:t>
      </w:r>
      <w:r w:rsidR="004635DC">
        <w:t>10</w:t>
      </w:r>
      <w:r w:rsidR="007C403B" w:rsidRPr="00C13A8D">
        <w:t xml:space="preserve">» </w:t>
      </w:r>
      <w:r w:rsidR="004635DC">
        <w:t xml:space="preserve"> июня</w:t>
      </w:r>
      <w:r w:rsidR="006124FA">
        <w:t xml:space="preserve">  </w:t>
      </w:r>
      <w:r w:rsidRPr="00C13A8D">
        <w:t>201</w:t>
      </w:r>
      <w:r w:rsidR="006124FA">
        <w:t>9</w:t>
      </w:r>
      <w:r w:rsidR="007C403B" w:rsidRPr="00C13A8D">
        <w:t xml:space="preserve"> года</w:t>
      </w:r>
      <w:r w:rsidR="007C403B" w:rsidRPr="00C13A8D">
        <w:tab/>
      </w:r>
      <w:r w:rsidR="00B14935">
        <w:t xml:space="preserve">                                                                 </w:t>
      </w:r>
      <w:r w:rsidR="007C403B" w:rsidRPr="00C13A8D">
        <w:tab/>
      </w:r>
      <w:r w:rsidR="007C403B" w:rsidRPr="00C13A8D">
        <w:tab/>
        <w:t xml:space="preserve">№ </w:t>
      </w:r>
      <w:r w:rsidR="004635DC">
        <w:t>14</w:t>
      </w:r>
      <w:r w:rsidR="005C67A2" w:rsidRPr="00C13A8D">
        <w:t>-п</w:t>
      </w:r>
    </w:p>
    <w:p w:rsidR="005C67A2" w:rsidRPr="00C13A8D" w:rsidRDefault="005C67A2" w:rsidP="005C67A2">
      <w:pPr>
        <w:ind w:right="539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5C67A2" w:rsidRPr="00C13A8D" w:rsidTr="000849C2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7A2" w:rsidRDefault="004E45A5" w:rsidP="00797499">
            <w:pPr>
              <w:pStyle w:val="ConsPlusTitle"/>
              <w:ind w:firstLine="54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3A8D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Постановление администрации Чайковского сельсовета от 12.02.2016 № 4-п «</w:t>
            </w:r>
            <w:r w:rsidR="00A330EE" w:rsidRPr="00C13A8D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установлении перечня мест, специально отведенных для организаций выездной (мобильной) уличной торговли с передвижных объектов мелкорозничной торговой сети, в том числе с рук, лотков, автомашин, на территории  Чайковского сельсовета</w:t>
            </w:r>
            <w:r w:rsidRPr="00C13A8D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2D1D95" w:rsidRDefault="002D1D95" w:rsidP="00797499">
            <w:pPr>
              <w:pStyle w:val="ConsPlusTitle"/>
              <w:ind w:firstLine="54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D1D95" w:rsidRPr="00C13A8D" w:rsidRDefault="002D1D95" w:rsidP="00797499">
            <w:pPr>
              <w:pStyle w:val="ConsPlusTitle"/>
              <w:ind w:firstLine="54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A330EE" w:rsidRPr="00C13A8D" w:rsidRDefault="00774887" w:rsidP="005F1A02">
      <w:pPr>
        <w:autoSpaceDE w:val="0"/>
        <w:autoSpaceDN w:val="0"/>
        <w:adjustRightInd w:val="0"/>
        <w:jc w:val="both"/>
        <w:outlineLvl w:val="0"/>
      </w:pPr>
      <w:r w:rsidRPr="00774887">
        <w:rPr>
          <w:color w:val="3C3C3C"/>
          <w:shd w:val="clear" w:color="auto" w:fill="FFFFFF"/>
        </w:rPr>
        <w:t xml:space="preserve">             В целях повышения качества торгового обслуживания населения, упорядочения уличной торговли на территории Чайковского сельсовета</w:t>
      </w:r>
      <w:r>
        <w:rPr>
          <w:color w:val="3C3C3C"/>
          <w:shd w:val="clear" w:color="auto" w:fill="FFFFFF"/>
        </w:rPr>
        <w:t>,</w:t>
      </w:r>
      <w:r w:rsidRPr="00774887">
        <w:rPr>
          <w:color w:val="3C3C3C"/>
          <w:shd w:val="clear" w:color="auto" w:fill="FFFFFF"/>
        </w:rPr>
        <w:t xml:space="preserve"> </w:t>
      </w:r>
      <w:r w:rsidR="005F1A02" w:rsidRPr="00774887">
        <w:t>в</w:t>
      </w:r>
      <w:r w:rsidR="00A330EE" w:rsidRPr="00C13A8D">
        <w:t xml:space="preserve"> соответствии с Федеральным законом от 06.10.2003 </w:t>
      </w:r>
      <w:hyperlink r:id="rId5" w:history="1">
        <w:r w:rsidR="00A330EE" w:rsidRPr="00C13A8D">
          <w:t>№ 131-ФЗ</w:t>
        </w:r>
      </w:hyperlink>
      <w:r w:rsidR="00A330EE" w:rsidRPr="00C13A8D">
        <w:t xml:space="preserve"> «Об общих принципах организации местного самоуправления в Российской Федерации», Федеральным законом от 28.12.2009 </w:t>
      </w:r>
      <w:hyperlink r:id="rId6" w:history="1">
        <w:r w:rsidR="00A330EE" w:rsidRPr="00C13A8D">
          <w:t>№ 381-ФЗ</w:t>
        </w:r>
      </w:hyperlink>
      <w:r w:rsidR="00A330EE" w:rsidRPr="00C13A8D">
        <w:t xml:space="preserve"> «Об основах регулирования торговой деятельности в Российской Федерации», </w:t>
      </w:r>
      <w:hyperlink r:id="rId7" w:history="1">
        <w:r w:rsidR="00A330EE" w:rsidRPr="00C13A8D">
          <w:t>Законом</w:t>
        </w:r>
      </w:hyperlink>
      <w:r w:rsidR="00A330EE" w:rsidRPr="00C13A8D">
        <w:t xml:space="preserve"> Российской Федерации от 07.02.1992 № 2300-1 «О защите прав потребителей», Указа ПрезидентаРоссийской Федерации от 29.01.1992 № 65 «О свободе торговли», </w:t>
      </w:r>
      <w:hyperlink r:id="rId8" w:history="1">
        <w:r w:rsidR="00A330EE" w:rsidRPr="00C13A8D">
          <w:t>Постановлением</w:t>
        </w:r>
      </w:hyperlink>
      <w:r w:rsidR="00A330EE" w:rsidRPr="00C13A8D">
        <w:t xml:space="preserve"> Правительства Российской Федерации от 19.01.1998 № 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комплектации», статьей 4 Закона Красноярского края от 30.06.2011 № 12-6090 «Об отдельных вопросах государственного регулирования торговой деятельности на территории Красноярского края»</w:t>
      </w:r>
      <w:r w:rsidR="004B50D0">
        <w:t xml:space="preserve">, </w:t>
      </w:r>
      <w:r w:rsidR="00A330EE" w:rsidRPr="00C13A8D">
        <w:t xml:space="preserve"> руководствуясь</w:t>
      </w:r>
      <w:r w:rsidR="004B50D0">
        <w:t xml:space="preserve"> ст. 7 Устава</w:t>
      </w:r>
      <w:r w:rsidR="000764CE">
        <w:t xml:space="preserve"> </w:t>
      </w:r>
      <w:r w:rsidR="00A330EE" w:rsidRPr="00C13A8D">
        <w:t>Чайковского сельсовета.</w:t>
      </w:r>
    </w:p>
    <w:p w:rsidR="00A330EE" w:rsidRPr="00C13A8D" w:rsidRDefault="00A330EE" w:rsidP="00A330EE">
      <w:pPr>
        <w:spacing w:line="276" w:lineRule="auto"/>
        <w:ind w:firstLine="708"/>
        <w:jc w:val="center"/>
      </w:pPr>
      <w:r w:rsidRPr="00C13A8D">
        <w:t>ПОСТАНОВЛЯЮ:</w:t>
      </w:r>
    </w:p>
    <w:p w:rsidR="00A330EE" w:rsidRPr="00C13A8D" w:rsidRDefault="00774887" w:rsidP="00A330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330EE" w:rsidRPr="00C13A8D">
        <w:rPr>
          <w:rFonts w:ascii="Times New Roman" w:hAnsi="Times New Roman" w:cs="Times New Roman"/>
          <w:sz w:val="24"/>
          <w:szCs w:val="24"/>
        </w:rPr>
        <w:t xml:space="preserve">1. </w:t>
      </w:r>
      <w:r w:rsidR="004E45A5" w:rsidRPr="00C13A8D">
        <w:rPr>
          <w:rFonts w:ascii="Times New Roman" w:hAnsi="Times New Roman" w:cs="Times New Roman"/>
          <w:sz w:val="24"/>
          <w:szCs w:val="24"/>
        </w:rPr>
        <w:t>В</w:t>
      </w:r>
      <w:r w:rsidR="002D1D95">
        <w:rPr>
          <w:rFonts w:ascii="Times New Roman" w:hAnsi="Times New Roman" w:cs="Times New Roman"/>
          <w:sz w:val="24"/>
          <w:szCs w:val="24"/>
        </w:rPr>
        <w:t>нести изменения в Приложение № 1</w:t>
      </w:r>
      <w:r w:rsidR="004E45A5" w:rsidRPr="00C13A8D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Чайковского сельсовета от 12.02.2016 № 4-п </w:t>
      </w:r>
      <w:r w:rsidR="004E45A5" w:rsidRPr="00C13A8D">
        <w:rPr>
          <w:rFonts w:ascii="Times New Roman" w:hAnsi="Times New Roman" w:cs="Times New Roman"/>
          <w:b/>
          <w:sz w:val="24"/>
          <w:szCs w:val="24"/>
        </w:rPr>
        <w:t>«</w:t>
      </w:r>
      <w:r w:rsidR="004E45A5" w:rsidRPr="00C13A8D">
        <w:rPr>
          <w:rFonts w:ascii="Times New Roman" w:hAnsi="Times New Roman" w:cs="Times New Roman"/>
          <w:sz w:val="24"/>
          <w:szCs w:val="24"/>
        </w:rPr>
        <w:t>Об установлении перечня мест, специально отведенных для организаций выездной (мобильной) уличной торговли с передвижных объектов мелкорозничной торговой сети, в том числе с рук, лотков, автомашин, на территории  Чайковского сельсовета</w:t>
      </w:r>
      <w:r w:rsidR="004E45A5" w:rsidRPr="00C13A8D">
        <w:rPr>
          <w:rFonts w:ascii="Times New Roman" w:hAnsi="Times New Roman" w:cs="Times New Roman"/>
          <w:b/>
          <w:sz w:val="24"/>
          <w:szCs w:val="24"/>
        </w:rPr>
        <w:t>»</w:t>
      </w:r>
      <w:r w:rsidR="00B149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5A5" w:rsidRPr="00C13A8D">
        <w:rPr>
          <w:rFonts w:ascii="Times New Roman" w:hAnsi="Times New Roman" w:cs="Times New Roman"/>
          <w:sz w:val="24"/>
          <w:szCs w:val="24"/>
        </w:rPr>
        <w:t>(в ред. от 20.10.2017 № 41</w:t>
      </w:r>
      <w:r w:rsidR="005F1A02">
        <w:rPr>
          <w:rFonts w:ascii="Times New Roman" w:hAnsi="Times New Roman" w:cs="Times New Roman"/>
          <w:sz w:val="24"/>
          <w:szCs w:val="24"/>
        </w:rPr>
        <w:t xml:space="preserve">-п, от 14.12.2017 №50-п, </w:t>
      </w:r>
      <w:r w:rsidR="004E45A5" w:rsidRPr="00C13A8D">
        <w:rPr>
          <w:rFonts w:ascii="Times New Roman" w:hAnsi="Times New Roman" w:cs="Times New Roman"/>
          <w:sz w:val="24"/>
          <w:szCs w:val="24"/>
        </w:rPr>
        <w:t>-п) следующие изменения:</w:t>
      </w:r>
    </w:p>
    <w:p w:rsidR="0018799E" w:rsidRDefault="00CA21B0" w:rsidP="00CA21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Приложение № 1 к постановлению  администрации Чайковского сельсовета  от 12.02.2016 №</w:t>
      </w:r>
      <w:r w:rsidR="00774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4-п изложить в новой редакции, согласно приложению к настоящему постановлению.</w:t>
      </w:r>
    </w:p>
    <w:p w:rsidR="00774887" w:rsidRPr="00774887" w:rsidRDefault="00774887" w:rsidP="00774887">
      <w:pPr>
        <w:spacing w:line="240" w:lineRule="atLeast"/>
        <w:ind w:firstLine="709"/>
        <w:contextualSpacing/>
        <w:jc w:val="both"/>
        <w:rPr>
          <w:bCs/>
        </w:rPr>
      </w:pPr>
      <w:r>
        <w:rPr>
          <w:bCs/>
        </w:rPr>
        <w:t>2</w:t>
      </w:r>
      <w:r w:rsidRPr="00C13A8D">
        <w:rPr>
          <w:bCs/>
        </w:rPr>
        <w:t>.</w:t>
      </w:r>
      <w:r>
        <w:rPr>
          <w:bCs/>
        </w:rPr>
        <w:t xml:space="preserve"> </w:t>
      </w:r>
      <w:r w:rsidRPr="00C13A8D">
        <w:rPr>
          <w:bCs/>
        </w:rPr>
        <w:t>Контроль над исполнением настоящего постановления оставляю за собой.</w:t>
      </w:r>
    </w:p>
    <w:p w:rsidR="00A330EE" w:rsidRPr="00C13A8D" w:rsidRDefault="00774887" w:rsidP="00A330EE">
      <w:pPr>
        <w:spacing w:line="240" w:lineRule="atLeast"/>
        <w:ind w:firstLine="709"/>
        <w:contextualSpacing/>
        <w:jc w:val="both"/>
        <w:rPr>
          <w:bCs/>
        </w:rPr>
      </w:pPr>
      <w:r>
        <w:rPr>
          <w:bCs/>
        </w:rPr>
        <w:t>3</w:t>
      </w:r>
      <w:r w:rsidR="00A330EE" w:rsidRPr="00C13A8D">
        <w:rPr>
          <w:bCs/>
        </w:rPr>
        <w:t>.</w:t>
      </w:r>
      <w:r w:rsidR="00B14935">
        <w:rPr>
          <w:bCs/>
        </w:rPr>
        <w:t xml:space="preserve"> </w:t>
      </w:r>
      <w:r w:rsidR="00A330EE" w:rsidRPr="00C13A8D">
        <w:rPr>
          <w:bCs/>
        </w:rPr>
        <w:t xml:space="preserve">Настоящее постановление опубликовать в </w:t>
      </w:r>
      <w:r w:rsidR="0043199B" w:rsidRPr="00C13A8D">
        <w:t>газете «Земля боготольская» и размещению на официальном сайте Боготольского района</w:t>
      </w:r>
      <w:r w:rsidR="00A330EE" w:rsidRPr="00C13A8D">
        <w:rPr>
          <w:bCs/>
        </w:rPr>
        <w:t>.</w:t>
      </w:r>
    </w:p>
    <w:p w:rsidR="00A330EE" w:rsidRPr="00C13A8D" w:rsidRDefault="004E45A5" w:rsidP="00A330EE">
      <w:pPr>
        <w:spacing w:line="240" w:lineRule="atLeast"/>
        <w:ind w:firstLine="709"/>
        <w:contextualSpacing/>
        <w:jc w:val="both"/>
        <w:rPr>
          <w:bCs/>
        </w:rPr>
      </w:pPr>
      <w:r w:rsidRPr="00C13A8D">
        <w:rPr>
          <w:bCs/>
        </w:rPr>
        <w:t>4</w:t>
      </w:r>
      <w:r w:rsidR="00A330EE" w:rsidRPr="00C13A8D">
        <w:rPr>
          <w:bCs/>
        </w:rPr>
        <w:t>.</w:t>
      </w:r>
      <w:r w:rsidR="00B14935">
        <w:rPr>
          <w:bCs/>
        </w:rPr>
        <w:t xml:space="preserve"> </w:t>
      </w:r>
      <w:r w:rsidR="00A330EE" w:rsidRPr="00C13A8D">
        <w:rPr>
          <w:bCs/>
        </w:rPr>
        <w:t>Постановление вступает в силу в день, следующий за днем его официального опубликования (обнародования).</w:t>
      </w:r>
    </w:p>
    <w:p w:rsidR="00B62393" w:rsidRPr="00C13A8D" w:rsidRDefault="00B62393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Pr="00C13A8D" w:rsidRDefault="005C67A2" w:rsidP="0011744C">
      <w:pPr>
        <w:pStyle w:val="a8"/>
        <w:spacing w:before="0" w:beforeAutospacing="0" w:after="0" w:afterAutospacing="0"/>
        <w:jc w:val="both"/>
      </w:pPr>
    </w:p>
    <w:p w:rsidR="005C67A2" w:rsidRPr="00C13A8D" w:rsidRDefault="005C67A2" w:rsidP="005C67A2">
      <w:pPr>
        <w:autoSpaceDE w:val="0"/>
        <w:autoSpaceDN w:val="0"/>
        <w:adjustRightInd w:val="0"/>
        <w:jc w:val="both"/>
        <w:outlineLvl w:val="0"/>
      </w:pPr>
    </w:p>
    <w:p w:rsidR="005C67A2" w:rsidRPr="00C13A8D" w:rsidRDefault="005C67A2" w:rsidP="005C67A2">
      <w:pPr>
        <w:tabs>
          <w:tab w:val="left" w:pos="1380"/>
        </w:tabs>
        <w:jc w:val="both"/>
      </w:pPr>
      <w:r w:rsidRPr="00C13A8D">
        <w:t xml:space="preserve">Глава Чайковского сельсовета                                        </w:t>
      </w:r>
      <w:r w:rsidR="00B14935">
        <w:t xml:space="preserve">                        </w:t>
      </w:r>
      <w:r w:rsidRPr="00C13A8D">
        <w:t xml:space="preserve">       В. С. Синяков</w:t>
      </w:r>
    </w:p>
    <w:p w:rsidR="005C67A2" w:rsidRPr="000849C2" w:rsidRDefault="005C67A2" w:rsidP="005C67A2">
      <w:pPr>
        <w:rPr>
          <w:sz w:val="28"/>
          <w:szCs w:val="28"/>
        </w:rPr>
      </w:pPr>
    </w:p>
    <w:p w:rsidR="005C67A2" w:rsidRPr="000849C2" w:rsidRDefault="005C67A2" w:rsidP="005C67A2">
      <w:pPr>
        <w:jc w:val="center"/>
        <w:rPr>
          <w:b/>
          <w:sz w:val="28"/>
          <w:szCs w:val="28"/>
        </w:rPr>
      </w:pPr>
    </w:p>
    <w:p w:rsidR="005C67A2" w:rsidRPr="000849C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30EE" w:rsidRPr="00463F3C" w:rsidRDefault="00A330EE" w:rsidP="00A330EE">
      <w:pPr>
        <w:pStyle w:val="ab"/>
        <w:spacing w:line="240" w:lineRule="auto"/>
        <w:ind w:firstLine="0"/>
        <w:jc w:val="both"/>
        <w:rPr>
          <w:sz w:val="28"/>
          <w:szCs w:val="28"/>
        </w:rPr>
      </w:pPr>
    </w:p>
    <w:p w:rsidR="00A330EE" w:rsidRPr="00463F3C" w:rsidRDefault="00A330EE" w:rsidP="00A330EE">
      <w:pPr>
        <w:pStyle w:val="ab"/>
        <w:spacing w:line="240" w:lineRule="auto"/>
        <w:ind w:firstLine="0"/>
        <w:jc w:val="both"/>
        <w:rPr>
          <w:sz w:val="28"/>
          <w:szCs w:val="28"/>
        </w:rPr>
      </w:pPr>
    </w:p>
    <w:p w:rsidR="00A330EE" w:rsidRDefault="00A330EE" w:rsidP="00A330EE">
      <w:pPr>
        <w:pStyle w:val="ConsPlusNormal"/>
        <w:jc w:val="both"/>
      </w:pPr>
    </w:p>
    <w:p w:rsidR="00A330EE" w:rsidRDefault="00A330EE" w:rsidP="00A330EE">
      <w:pPr>
        <w:pStyle w:val="ConsPlusNormal"/>
        <w:ind w:firstLine="540"/>
        <w:jc w:val="both"/>
      </w:pPr>
    </w:p>
    <w:p w:rsidR="00A330EE" w:rsidRDefault="00A330EE" w:rsidP="00A330EE">
      <w:pPr>
        <w:pStyle w:val="ConsPlusNormal"/>
        <w:ind w:firstLine="540"/>
        <w:jc w:val="both"/>
      </w:pPr>
    </w:p>
    <w:p w:rsidR="00A330EE" w:rsidRDefault="00A330EE" w:rsidP="00A330EE">
      <w:pPr>
        <w:pStyle w:val="ConsPlusNormal"/>
        <w:ind w:firstLine="540"/>
        <w:jc w:val="both"/>
      </w:pPr>
    </w:p>
    <w:p w:rsidR="00A330EE" w:rsidRDefault="00A330EE" w:rsidP="00774887">
      <w:pPr>
        <w:pStyle w:val="ConsPlusNormal"/>
        <w:ind w:firstLine="0"/>
        <w:jc w:val="both"/>
      </w:pPr>
    </w:p>
    <w:p w:rsidR="00A330EE" w:rsidRDefault="00A330EE" w:rsidP="00916308">
      <w:pPr>
        <w:pStyle w:val="ConsPlusNormal"/>
        <w:ind w:firstLine="0"/>
      </w:pPr>
    </w:p>
    <w:p w:rsidR="00A330EE" w:rsidRDefault="00A330EE" w:rsidP="00A330EE">
      <w:pPr>
        <w:pStyle w:val="ConsPlusNormal"/>
        <w:jc w:val="right"/>
      </w:pPr>
    </w:p>
    <w:p w:rsidR="009034B2" w:rsidRPr="00774887" w:rsidRDefault="009034B2" w:rsidP="004B50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635DC">
        <w:rPr>
          <w:rFonts w:ascii="Times New Roman" w:hAnsi="Times New Roman" w:cs="Times New Roman"/>
          <w:sz w:val="24"/>
          <w:szCs w:val="24"/>
        </w:rPr>
        <w:t>1</w:t>
      </w:r>
    </w:p>
    <w:p w:rsidR="009034B2" w:rsidRPr="00774887" w:rsidRDefault="009034B2" w:rsidP="004B50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635DC">
        <w:rPr>
          <w:rFonts w:ascii="Times New Roman" w:hAnsi="Times New Roman" w:cs="Times New Roman"/>
          <w:sz w:val="24"/>
          <w:szCs w:val="24"/>
        </w:rPr>
        <w:t>к   Постановлению</w:t>
      </w:r>
    </w:p>
    <w:p w:rsidR="009034B2" w:rsidRPr="00774887" w:rsidRDefault="009034B2" w:rsidP="004B50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>администрации Чайковского</w:t>
      </w:r>
    </w:p>
    <w:p w:rsidR="009034B2" w:rsidRPr="00774887" w:rsidRDefault="009034B2" w:rsidP="004B50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 xml:space="preserve">                                   сельсовета</w:t>
      </w:r>
      <w:r w:rsidR="004635DC">
        <w:rPr>
          <w:rFonts w:ascii="Times New Roman" w:hAnsi="Times New Roman" w:cs="Times New Roman"/>
          <w:sz w:val="24"/>
          <w:szCs w:val="24"/>
        </w:rPr>
        <w:t xml:space="preserve"> от 10.06.2019 №14-п</w:t>
      </w:r>
    </w:p>
    <w:p w:rsidR="009034B2" w:rsidRPr="00774887" w:rsidRDefault="009034B2" w:rsidP="004B50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ind w:firstLine="709"/>
        <w:jc w:val="both"/>
      </w:pPr>
      <w:bookmarkStart w:id="0" w:name="P33"/>
      <w:bookmarkEnd w:id="0"/>
      <w:r w:rsidRPr="00774887">
        <w:t xml:space="preserve">Перечень мест, специально отведенных для организаций выездной (мобильной) уличной торговли с передвижных объектов мелкорозничной торговой сети, в том числе с рук, лотков, автомашин на территории Чайковского сельсовета </w:t>
      </w: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>1. Выездная (мобильная) уличная торговля продовольственными и непродовольственными товарами, продукцией общественного питания с передвижных объектов мелкорозничной торговой сети, в том числе с рук, лотков, автомашин, может производиться субъектами предпринимательской деятельности (в том числе сельхоз - товаропроизводителями, реализующими свою продукцию) в следующих специально отведенных местах:</w:t>
      </w: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993"/>
        <w:gridCol w:w="8363"/>
      </w:tblGrid>
      <w:tr w:rsidR="00774887" w:rsidRPr="00774887" w:rsidTr="00D66F97">
        <w:tc>
          <w:tcPr>
            <w:tcW w:w="993" w:type="dxa"/>
          </w:tcPr>
          <w:p w:rsidR="00774887" w:rsidRPr="00774887" w:rsidRDefault="00774887" w:rsidP="002D1D95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774887" w:rsidRPr="00774887" w:rsidRDefault="00774887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Места отведённые для организации выездной уличной торговли</w:t>
            </w:r>
          </w:p>
        </w:tc>
      </w:tr>
      <w:tr w:rsidR="00774887" w:rsidRPr="00774887" w:rsidTr="00181EA0">
        <w:trPr>
          <w:trHeight w:val="285"/>
        </w:trPr>
        <w:tc>
          <w:tcPr>
            <w:tcW w:w="993" w:type="dxa"/>
          </w:tcPr>
          <w:p w:rsidR="00774887" w:rsidRPr="00774887" w:rsidRDefault="00774887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774887" w:rsidRPr="00774887" w:rsidRDefault="00774887" w:rsidP="00F52CB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п. Чайковский, ул. Советская, 8Б (площадь перед магазином)</w:t>
            </w:r>
          </w:p>
        </w:tc>
      </w:tr>
      <w:tr w:rsidR="00181EA0" w:rsidRPr="00774887" w:rsidTr="00D66F97">
        <w:tc>
          <w:tcPr>
            <w:tcW w:w="993" w:type="dxa"/>
          </w:tcPr>
          <w:p w:rsidR="00181EA0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181EA0" w:rsidRPr="00774887" w:rsidRDefault="00181EA0" w:rsidP="00AD0C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п.Чайковский ул.Заречная,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F52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</w:tr>
      <w:tr w:rsidR="00181EA0" w:rsidRPr="00774887" w:rsidTr="00D66F97">
        <w:tc>
          <w:tcPr>
            <w:tcW w:w="993" w:type="dxa"/>
          </w:tcPr>
          <w:p w:rsidR="00181EA0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181EA0" w:rsidRDefault="00181EA0" w:rsidP="00AD0C72">
            <w:r w:rsidRPr="00663E6C">
              <w:rPr>
                <w:sz w:val="24"/>
                <w:szCs w:val="24"/>
              </w:rPr>
              <w:t>п.Чайковский ул.</w:t>
            </w:r>
            <w:r>
              <w:rPr>
                <w:sz w:val="24"/>
                <w:szCs w:val="24"/>
              </w:rPr>
              <w:t xml:space="preserve"> Космонавтов,</w:t>
            </w:r>
            <w:r w:rsidR="00091ED5">
              <w:rPr>
                <w:sz w:val="24"/>
                <w:szCs w:val="24"/>
              </w:rPr>
              <w:t xml:space="preserve"> д.</w:t>
            </w:r>
            <w:r w:rsidR="00F52C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 w:rsidRPr="00663E6C">
              <w:rPr>
                <w:sz w:val="24"/>
                <w:szCs w:val="24"/>
              </w:rPr>
              <w:t xml:space="preserve"> </w:t>
            </w:r>
          </w:p>
        </w:tc>
      </w:tr>
      <w:tr w:rsidR="00181EA0" w:rsidRPr="00774887" w:rsidTr="00D66F97">
        <w:tc>
          <w:tcPr>
            <w:tcW w:w="993" w:type="dxa"/>
          </w:tcPr>
          <w:p w:rsidR="00181EA0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181EA0" w:rsidRDefault="00181EA0" w:rsidP="00AD0C72">
            <w:r w:rsidRPr="00663E6C">
              <w:rPr>
                <w:sz w:val="24"/>
                <w:szCs w:val="24"/>
              </w:rPr>
              <w:t>п.Чайковский ул.</w:t>
            </w:r>
            <w:r>
              <w:rPr>
                <w:sz w:val="24"/>
                <w:szCs w:val="24"/>
              </w:rPr>
              <w:t>50 лет Октября,</w:t>
            </w:r>
            <w:r w:rsidR="00091ED5">
              <w:rPr>
                <w:sz w:val="24"/>
                <w:szCs w:val="24"/>
              </w:rPr>
              <w:t xml:space="preserve"> д.</w:t>
            </w:r>
            <w:r w:rsidR="00F52C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 w:rsidRPr="00663E6C">
              <w:rPr>
                <w:sz w:val="24"/>
                <w:szCs w:val="24"/>
              </w:rPr>
              <w:t xml:space="preserve"> </w:t>
            </w:r>
          </w:p>
        </w:tc>
      </w:tr>
      <w:tr w:rsidR="00774887" w:rsidRPr="00774887" w:rsidTr="00D66F97">
        <w:tc>
          <w:tcPr>
            <w:tcW w:w="993" w:type="dxa"/>
          </w:tcPr>
          <w:p w:rsidR="00774887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774887" w:rsidRPr="00774887" w:rsidRDefault="00F52CB3" w:rsidP="00F52CB3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4887" w:rsidRPr="00774887">
              <w:rPr>
                <w:rFonts w:ascii="Times New Roman" w:hAnsi="Times New Roman" w:cs="Times New Roman"/>
                <w:sz w:val="24"/>
                <w:szCs w:val="24"/>
              </w:rPr>
              <w:t>д. Булатово,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ул.Цент</w:t>
            </w:r>
            <w:r w:rsidR="002D1D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альная,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r w:rsidR="00774887" w:rsidRPr="00774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2CB3" w:rsidRPr="00774887" w:rsidTr="00D66F97">
        <w:tc>
          <w:tcPr>
            <w:tcW w:w="993" w:type="dxa"/>
          </w:tcPr>
          <w:p w:rsidR="00F52CB3" w:rsidRPr="00774887" w:rsidRDefault="002D1D95" w:rsidP="00F52CB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8363" w:type="dxa"/>
          </w:tcPr>
          <w:p w:rsidR="00F52CB3" w:rsidRDefault="00F52CB3" w:rsidP="004702C8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 xml:space="preserve">д. Булатово,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у.Центральная,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F52CB3" w:rsidRPr="00774887" w:rsidTr="00D66F97">
        <w:tc>
          <w:tcPr>
            <w:tcW w:w="993" w:type="dxa"/>
          </w:tcPr>
          <w:p w:rsidR="00F52CB3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F52CB3" w:rsidRDefault="00F52CB3" w:rsidP="00F52CB3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д. Булатово,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ул.Цент</w:t>
            </w:r>
            <w:r w:rsidR="002D1D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альная,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</w:p>
        </w:tc>
      </w:tr>
      <w:tr w:rsidR="00774887" w:rsidRPr="00774887" w:rsidTr="00D66F97">
        <w:tc>
          <w:tcPr>
            <w:tcW w:w="993" w:type="dxa"/>
          </w:tcPr>
          <w:p w:rsidR="00774887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774887" w:rsidRPr="00774887" w:rsidRDefault="00F52CB3" w:rsidP="00F52CB3">
            <w:pPr>
              <w:pStyle w:val="ConsPlusNormal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4887" w:rsidRPr="007748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1EA0">
              <w:rPr>
                <w:rFonts w:ascii="Times New Roman" w:hAnsi="Times New Roman" w:cs="Times New Roman"/>
                <w:sz w:val="24"/>
                <w:szCs w:val="24"/>
              </w:rPr>
              <w:t>. Шулдат, ул. 50 лет Октября,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181E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4887" w:rsidRPr="00774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1EA0" w:rsidRPr="00774887" w:rsidTr="00D66F97">
        <w:tc>
          <w:tcPr>
            <w:tcW w:w="993" w:type="dxa"/>
          </w:tcPr>
          <w:p w:rsidR="00181EA0" w:rsidRPr="00774887" w:rsidRDefault="00F52CB3" w:rsidP="00D66F9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181EA0" w:rsidRPr="00774887" w:rsidRDefault="00F52CB3" w:rsidP="00F52CB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Шулдат, ул. 50 лет Октября, 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887" w:rsidRPr="00774887" w:rsidTr="00D66F97">
        <w:tc>
          <w:tcPr>
            <w:tcW w:w="993" w:type="dxa"/>
          </w:tcPr>
          <w:p w:rsidR="00774887" w:rsidRPr="00774887" w:rsidRDefault="00F52CB3" w:rsidP="00F52CB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774887" w:rsidRPr="00774887" w:rsidRDefault="00774887" w:rsidP="00F52CB3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 xml:space="preserve">д. Новопетровка, </w:t>
            </w:r>
            <w:r w:rsidR="00AD0C72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r w:rsidR="00091ED5">
              <w:rPr>
                <w:rFonts w:ascii="Times New Roman" w:hAnsi="Times New Roman" w:cs="Times New Roman"/>
                <w:sz w:val="24"/>
                <w:szCs w:val="24"/>
              </w:rPr>
              <w:t>, д.12</w:t>
            </w:r>
            <w:r w:rsidR="00AD0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D9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74887">
              <w:rPr>
                <w:rFonts w:ascii="Times New Roman" w:hAnsi="Times New Roman" w:cs="Times New Roman"/>
                <w:sz w:val="24"/>
                <w:szCs w:val="24"/>
              </w:rPr>
              <w:t>около автобусной остановки</w:t>
            </w:r>
            <w:r w:rsidR="00952D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887">
        <w:rPr>
          <w:rFonts w:ascii="Times New Roman" w:hAnsi="Times New Roman" w:cs="Times New Roman"/>
          <w:sz w:val="24"/>
          <w:szCs w:val="24"/>
        </w:rPr>
        <w:t>2. Торговля вне мест, специально отведенных для организации выездной (мобильной) уличной торговли с передвижных объектов мелкорозничной торговой сети, в том числе с рук, лотков, автомашин, на территории Чайковского сельсовета запрещена.</w:t>
      </w: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774887" w:rsidRDefault="00774887" w:rsidP="007748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774887" w:rsidRPr="00090A6B" w:rsidRDefault="00774887" w:rsidP="00774887">
      <w:pPr>
        <w:pStyle w:val="ConsPlusNormal"/>
        <w:ind w:firstLine="709"/>
        <w:jc w:val="both"/>
        <w:rPr>
          <w:sz w:val="24"/>
        </w:rPr>
      </w:pPr>
    </w:p>
    <w:p w:rsidR="00A330EE" w:rsidRPr="008A73E7" w:rsidRDefault="00A330EE" w:rsidP="00A330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330EE" w:rsidRPr="0043199B" w:rsidRDefault="00A330EE" w:rsidP="00A330EE">
      <w:pPr>
        <w:pStyle w:val="ConsPlusNormal"/>
        <w:jc w:val="right"/>
      </w:pPr>
    </w:p>
    <w:sectPr w:rsidR="00A330EE" w:rsidRPr="0043199B" w:rsidSect="00B1493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F240D"/>
    <w:multiLevelType w:val="hybridMultilevel"/>
    <w:tmpl w:val="42F4F404"/>
    <w:lvl w:ilvl="0" w:tplc="7476431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A2"/>
    <w:rsid w:val="000764CE"/>
    <w:rsid w:val="000849C2"/>
    <w:rsid w:val="00091ED5"/>
    <w:rsid w:val="00092C2A"/>
    <w:rsid w:val="000E2EAA"/>
    <w:rsid w:val="0011744C"/>
    <w:rsid w:val="00151C21"/>
    <w:rsid w:val="00181EA0"/>
    <w:rsid w:val="0018799E"/>
    <w:rsid w:val="002851E7"/>
    <w:rsid w:val="002C49DF"/>
    <w:rsid w:val="002D1D95"/>
    <w:rsid w:val="003C019B"/>
    <w:rsid w:val="0043199B"/>
    <w:rsid w:val="004635DC"/>
    <w:rsid w:val="004702C8"/>
    <w:rsid w:val="004B50D0"/>
    <w:rsid w:val="004E45A5"/>
    <w:rsid w:val="004E4E45"/>
    <w:rsid w:val="005C67A2"/>
    <w:rsid w:val="005F1A02"/>
    <w:rsid w:val="005F6E35"/>
    <w:rsid w:val="006124FA"/>
    <w:rsid w:val="006B087F"/>
    <w:rsid w:val="006B4D78"/>
    <w:rsid w:val="006E1063"/>
    <w:rsid w:val="00774887"/>
    <w:rsid w:val="00797499"/>
    <w:rsid w:val="007C403B"/>
    <w:rsid w:val="009034B2"/>
    <w:rsid w:val="00916308"/>
    <w:rsid w:val="00952D96"/>
    <w:rsid w:val="009A51CE"/>
    <w:rsid w:val="009E7F67"/>
    <w:rsid w:val="00A22E7D"/>
    <w:rsid w:val="00A330EE"/>
    <w:rsid w:val="00AD0C72"/>
    <w:rsid w:val="00AF0D28"/>
    <w:rsid w:val="00AF2FB5"/>
    <w:rsid w:val="00B14935"/>
    <w:rsid w:val="00B62393"/>
    <w:rsid w:val="00C13A8D"/>
    <w:rsid w:val="00CA21B0"/>
    <w:rsid w:val="00CC2CD7"/>
    <w:rsid w:val="00D67C11"/>
    <w:rsid w:val="00EC6647"/>
    <w:rsid w:val="00EF16AA"/>
    <w:rsid w:val="00F3334E"/>
    <w:rsid w:val="00F41F2E"/>
    <w:rsid w:val="00F52CB3"/>
    <w:rsid w:val="00F5713B"/>
    <w:rsid w:val="00F824F6"/>
    <w:rsid w:val="00FB76C2"/>
    <w:rsid w:val="00FD7D2F"/>
    <w:rsid w:val="00FF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  <w:style w:type="paragraph" w:styleId="ab">
    <w:name w:val="Body Text Indent"/>
    <w:basedOn w:val="a"/>
    <w:link w:val="ac"/>
    <w:rsid w:val="00A330EE"/>
    <w:pPr>
      <w:spacing w:line="360" w:lineRule="auto"/>
      <w:ind w:firstLine="426"/>
    </w:pPr>
  </w:style>
  <w:style w:type="character" w:customStyle="1" w:styleId="ac">
    <w:name w:val="Основной текст с отступом Знак"/>
    <w:basedOn w:val="a0"/>
    <w:link w:val="ab"/>
    <w:rsid w:val="00A33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  <w:style w:type="paragraph" w:styleId="ab">
    <w:name w:val="Body Text Indent"/>
    <w:basedOn w:val="a"/>
    <w:link w:val="ac"/>
    <w:rsid w:val="00A330EE"/>
    <w:pPr>
      <w:spacing w:line="360" w:lineRule="auto"/>
      <w:ind w:firstLine="426"/>
    </w:pPr>
  </w:style>
  <w:style w:type="character" w:customStyle="1" w:styleId="ac">
    <w:name w:val="Основной текст с отступом Знак"/>
    <w:basedOn w:val="a0"/>
    <w:link w:val="ab"/>
    <w:rsid w:val="00A330E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4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4FAA99514C854D8E0D4E6DBE751E7F81C02D9C1E74C600DC8F55635Fb8VE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4FAA99514C854D8E0D4E6DBE751E7F81C029991F70C600DC8F55635Fb8V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44FAA99514C854D8E0D4E6DBE751E7F81CF28981C72C600DC8F55635Fb8VEG" TargetMode="External"/><Relationship Id="rId5" Type="http://schemas.openxmlformats.org/officeDocument/2006/relationships/hyperlink" Target="consultantplus://offline/ref=F44FAA99514C854D8E0D4E6DBE751E7F81C0239D1F70C600DC8F55635Fb8VE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2019-06-10T02:13:00Z</cp:lastPrinted>
  <dcterms:created xsi:type="dcterms:W3CDTF">2017-12-18T01:59:00Z</dcterms:created>
  <dcterms:modified xsi:type="dcterms:W3CDTF">2019-06-10T05:05:00Z</dcterms:modified>
</cp:coreProperties>
</file>